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8B5AED" w14:textId="77777777" w:rsidR="00B63EC8" w:rsidRDefault="00000000">
      <w:pPr>
        <w:spacing w:after="0"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 xml:space="preserve">Resumen de la </w:t>
      </w:r>
    </w:p>
    <w:p w14:paraId="7F2C16FA" w14:textId="77777777" w:rsidR="00B63EC8" w:rsidRDefault="00000000">
      <w:pPr>
        <w:spacing w:after="0"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>Reunión Retrospectiva</w:t>
      </w:r>
    </w:p>
    <w:p w14:paraId="597A6FB4" w14:textId="77777777" w:rsidR="00B63EC8" w:rsidRDefault="00B63EC8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491C2209" w14:textId="77777777" w:rsidR="00B63EC8" w:rsidRDefault="00B63EC8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57527E59" w14:textId="77777777" w:rsidR="00B63EC8" w:rsidRDefault="00000000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b/>
          <w:color w:val="365F91"/>
          <w:sz w:val="24"/>
          <w:szCs w:val="24"/>
        </w:rPr>
        <w:t>Información de la empresa y proyecto:</w:t>
      </w:r>
    </w:p>
    <w:p w14:paraId="12C5F653" w14:textId="77777777" w:rsidR="00B63EC8" w:rsidRDefault="00B63EC8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a2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35"/>
        <w:gridCol w:w="6035"/>
      </w:tblGrid>
      <w:tr w:rsidR="00B63EC8" w14:paraId="593A0ADD" w14:textId="77777777">
        <w:tc>
          <w:tcPr>
            <w:tcW w:w="2835" w:type="dxa"/>
          </w:tcPr>
          <w:p w14:paraId="4F878766" w14:textId="77777777" w:rsidR="00B63EC8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Empresa / Organización</w:t>
            </w:r>
          </w:p>
        </w:tc>
        <w:tc>
          <w:tcPr>
            <w:tcW w:w="6035" w:type="dxa"/>
          </w:tcPr>
          <w:p w14:paraId="1D622534" w14:textId="77777777" w:rsidR="00B63EC8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Farmawiki</w:t>
            </w:r>
            <w:proofErr w:type="spellEnd"/>
          </w:p>
        </w:tc>
      </w:tr>
      <w:tr w:rsidR="00B63EC8" w14:paraId="443152DA" w14:textId="77777777">
        <w:tc>
          <w:tcPr>
            <w:tcW w:w="2835" w:type="dxa"/>
          </w:tcPr>
          <w:p w14:paraId="22BFAB5C" w14:textId="77777777" w:rsidR="00B63EC8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Proyecto</w:t>
            </w:r>
          </w:p>
        </w:tc>
        <w:tc>
          <w:tcPr>
            <w:tcW w:w="6035" w:type="dxa"/>
          </w:tcPr>
          <w:p w14:paraId="2E1DB18E" w14:textId="77777777" w:rsidR="00B63EC8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Farmawiki</w:t>
            </w:r>
            <w:proofErr w:type="spellEnd"/>
          </w:p>
        </w:tc>
      </w:tr>
    </w:tbl>
    <w:p w14:paraId="33444CDD" w14:textId="77777777" w:rsidR="00B63EC8" w:rsidRDefault="00B63EC8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5E4581B1" w14:textId="77777777" w:rsidR="00B63EC8" w:rsidRDefault="00000000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b/>
          <w:color w:val="365F91"/>
          <w:sz w:val="24"/>
          <w:szCs w:val="24"/>
        </w:rPr>
        <w:t>Información de la reunión:</w:t>
      </w:r>
    </w:p>
    <w:p w14:paraId="2B8D411D" w14:textId="77777777" w:rsidR="00B63EC8" w:rsidRDefault="00B63EC8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a3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5609"/>
      </w:tblGrid>
      <w:tr w:rsidR="00B63EC8" w14:paraId="4B2C280D" w14:textId="77777777">
        <w:tc>
          <w:tcPr>
            <w:tcW w:w="3261" w:type="dxa"/>
          </w:tcPr>
          <w:p w14:paraId="6507B8E5" w14:textId="77777777" w:rsidR="00B63EC8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Lugar</w:t>
            </w:r>
          </w:p>
        </w:tc>
        <w:tc>
          <w:tcPr>
            <w:tcW w:w="5609" w:type="dxa"/>
          </w:tcPr>
          <w:p w14:paraId="744D0E57" w14:textId="44F7069A" w:rsidR="00B63EC8" w:rsidRDefault="00421FA8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Discord</w:t>
            </w:r>
            <w:proofErr w:type="spellEnd"/>
          </w:p>
        </w:tc>
      </w:tr>
      <w:tr w:rsidR="00B63EC8" w14:paraId="0B9172D7" w14:textId="77777777">
        <w:tc>
          <w:tcPr>
            <w:tcW w:w="3261" w:type="dxa"/>
          </w:tcPr>
          <w:p w14:paraId="78094BB8" w14:textId="77777777" w:rsidR="00B63EC8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Fecha</w:t>
            </w:r>
          </w:p>
        </w:tc>
        <w:tc>
          <w:tcPr>
            <w:tcW w:w="5609" w:type="dxa"/>
          </w:tcPr>
          <w:p w14:paraId="17AAB93F" w14:textId="2B28D5BC" w:rsidR="00B63EC8" w:rsidRDefault="00421FA8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15 de noviembre del 2024</w:t>
            </w:r>
          </w:p>
        </w:tc>
      </w:tr>
      <w:tr w:rsidR="00B63EC8" w14:paraId="02D6275C" w14:textId="77777777">
        <w:tc>
          <w:tcPr>
            <w:tcW w:w="3261" w:type="dxa"/>
          </w:tcPr>
          <w:p w14:paraId="65EF6A7C" w14:textId="77777777" w:rsidR="00B63EC8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Número de iteración / sprint</w:t>
            </w:r>
          </w:p>
        </w:tc>
        <w:tc>
          <w:tcPr>
            <w:tcW w:w="5609" w:type="dxa"/>
          </w:tcPr>
          <w:p w14:paraId="2CD502B8" w14:textId="77777777" w:rsidR="00B63EC8" w:rsidRDefault="00B63EC8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</w:tc>
      </w:tr>
      <w:tr w:rsidR="00B63EC8" w14:paraId="3669D02E" w14:textId="77777777">
        <w:tc>
          <w:tcPr>
            <w:tcW w:w="3261" w:type="dxa"/>
          </w:tcPr>
          <w:p w14:paraId="6CB0B814" w14:textId="77777777" w:rsidR="00B63EC8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Personas convocadas a la reunión</w:t>
            </w:r>
          </w:p>
        </w:tc>
        <w:tc>
          <w:tcPr>
            <w:tcW w:w="5609" w:type="dxa"/>
          </w:tcPr>
          <w:p w14:paraId="5292D84B" w14:textId="77777777" w:rsidR="00B63EC8" w:rsidRDefault="00B63EC8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p w14:paraId="4AA13F41" w14:textId="77777777" w:rsidR="00B63EC8" w:rsidRDefault="00B63EC8" w:rsidP="00421FA8">
            <w:pPr>
              <w:spacing w:after="0" w:line="240" w:lineRule="auto"/>
              <w:ind w:leftChars="0" w:left="0" w:firstLineChars="0" w:firstLine="0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p w14:paraId="27046C98" w14:textId="3D06FEE6" w:rsidR="00B63EC8" w:rsidRDefault="00421FA8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Carlos Gaete</w:t>
            </w:r>
          </w:p>
          <w:p w14:paraId="191BFAEF" w14:textId="162AFE82" w:rsidR="00421FA8" w:rsidRDefault="00421FA8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Camilo Pulgar</w:t>
            </w:r>
          </w:p>
          <w:p w14:paraId="6804803F" w14:textId="47C053E5" w:rsidR="00421FA8" w:rsidRDefault="00421FA8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José González</w:t>
            </w:r>
          </w:p>
          <w:p w14:paraId="6FC6BDBC" w14:textId="77777777" w:rsidR="00B63EC8" w:rsidRDefault="00B63EC8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</w:tc>
      </w:tr>
      <w:tr w:rsidR="00B63EC8" w14:paraId="4DA6B234" w14:textId="77777777">
        <w:tc>
          <w:tcPr>
            <w:tcW w:w="3261" w:type="dxa"/>
          </w:tcPr>
          <w:p w14:paraId="14644A5B" w14:textId="77777777" w:rsidR="00B63EC8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Personas que asistieron a la reunión</w:t>
            </w:r>
          </w:p>
        </w:tc>
        <w:tc>
          <w:tcPr>
            <w:tcW w:w="5609" w:type="dxa"/>
          </w:tcPr>
          <w:p w14:paraId="66855022" w14:textId="77777777" w:rsidR="00B63EC8" w:rsidRDefault="00B63EC8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p w14:paraId="236028B5" w14:textId="77777777" w:rsidR="00B63EC8" w:rsidRDefault="00B63EC8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p w14:paraId="2DA7692C" w14:textId="77777777" w:rsidR="00421FA8" w:rsidRDefault="00421FA8" w:rsidP="00421FA8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Carlos Gaete</w:t>
            </w:r>
          </w:p>
          <w:p w14:paraId="0A7A93D4" w14:textId="77777777" w:rsidR="00421FA8" w:rsidRDefault="00421FA8" w:rsidP="00421FA8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Camilo Pulgar</w:t>
            </w:r>
          </w:p>
          <w:p w14:paraId="1B85F380" w14:textId="77777777" w:rsidR="00421FA8" w:rsidRDefault="00421FA8" w:rsidP="00421FA8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José González</w:t>
            </w:r>
          </w:p>
          <w:p w14:paraId="00637D9D" w14:textId="77777777" w:rsidR="00421FA8" w:rsidRDefault="00421FA8" w:rsidP="00421FA8">
            <w:pPr>
              <w:spacing w:after="0" w:line="240" w:lineRule="auto"/>
              <w:ind w:leftChars="0" w:left="0" w:firstLineChars="0" w:firstLine="0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p w14:paraId="6A800E04" w14:textId="77777777" w:rsidR="00B63EC8" w:rsidRDefault="00B63EC8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</w:tc>
      </w:tr>
    </w:tbl>
    <w:p w14:paraId="0F0F4D4F" w14:textId="77777777" w:rsidR="00B63EC8" w:rsidRDefault="00B63EC8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59159010" w14:textId="77777777" w:rsidR="00B63EC8" w:rsidRDefault="00000000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b/>
          <w:color w:val="365F91"/>
          <w:sz w:val="24"/>
          <w:szCs w:val="24"/>
        </w:rPr>
        <w:t>Instrucciones:</w:t>
      </w:r>
    </w:p>
    <w:p w14:paraId="2B4490C7" w14:textId="77777777" w:rsidR="00B63EC8" w:rsidRDefault="00B63EC8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0072E967" w14:textId="77777777" w:rsidR="00B63EC8" w:rsidRDefault="00000000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 xml:space="preserve">La reunión retrospectiva es una herramienta del marco de trabajo Scrum, que pertenece a la familia de marcos de trabajo de desarrollo ágil, se realiza en cada iteración (denominado Sprint en Scrum), justo después de la reunión de revisión de la iteración (Sprint 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Review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 xml:space="preserve"> </w:t>
      </w:r>
      <w:proofErr w:type="gramStart"/>
      <w:r>
        <w:rPr>
          <w:rFonts w:ascii="Arial" w:eastAsia="Arial" w:hAnsi="Arial" w:cs="Arial"/>
          <w:color w:val="000000"/>
          <w:sz w:val="20"/>
          <w:szCs w:val="20"/>
        </w:rPr>
        <w:t>Meeting</w:t>
      </w:r>
      <w:proofErr w:type="gramEnd"/>
      <w:r>
        <w:rPr>
          <w:rFonts w:ascii="Arial" w:eastAsia="Arial" w:hAnsi="Arial" w:cs="Arial"/>
          <w:color w:val="000000"/>
          <w:sz w:val="20"/>
          <w:szCs w:val="20"/>
        </w:rPr>
        <w:t>) con el dueño del Producto (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Product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Owner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>). En esta reunión deben revisarse tres aspectos, lo que salió bien durante la iteración (aciertos), lo que no salió tan bien (errores) y las mejoras que pudieran hacerse en la próxima iteración para evitar errores y mantener aciertos.</w:t>
      </w:r>
    </w:p>
    <w:p w14:paraId="5370D65B" w14:textId="77777777" w:rsidR="00B63EC8" w:rsidRDefault="00B63EC8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</w:p>
    <w:p w14:paraId="2ADC34E8" w14:textId="77777777" w:rsidR="00B63EC8" w:rsidRDefault="00000000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El dueño del producto (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Product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Owner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 xml:space="preserve">) no asiste a la reunión, por lo que es una oportunidad para el equipo para poder hablar sin tapujos de los éxitos y fracasos, siendo importante para el equipo el analizar su propio desempeño e identificar estrategias para mejorar sus procesos. De forma similar, el Scrum </w:t>
      </w:r>
      <w:proofErr w:type="gramStart"/>
      <w:r>
        <w:rPr>
          <w:rFonts w:ascii="Arial" w:eastAsia="Arial" w:hAnsi="Arial" w:cs="Arial"/>
          <w:color w:val="000000"/>
          <w:sz w:val="20"/>
          <w:szCs w:val="20"/>
        </w:rPr>
        <w:t>Master</w:t>
      </w:r>
      <w:proofErr w:type="gramEnd"/>
      <w:r>
        <w:rPr>
          <w:rFonts w:ascii="Arial" w:eastAsia="Arial" w:hAnsi="Arial" w:cs="Arial"/>
          <w:color w:val="000000"/>
          <w:sz w:val="20"/>
          <w:szCs w:val="20"/>
        </w:rPr>
        <w:t xml:space="preserve"> (quien es el coach del equipo Scrum) puede observar impedimentos comunes que están afectando al equipo y tomar acciones para resolverlos.</w:t>
      </w:r>
    </w:p>
    <w:p w14:paraId="5CE67109" w14:textId="77777777" w:rsidR="00B63EC8" w:rsidRDefault="00B63EC8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</w:p>
    <w:p w14:paraId="0F8B4E6C" w14:textId="77777777" w:rsidR="00B63EC8" w:rsidRDefault="00000000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  <w:sectPr w:rsidR="00B63EC8">
          <w:headerReference w:type="default" r:id="rId8"/>
          <w:footerReference w:type="default" r:id="rId9"/>
          <w:pgSz w:w="12240" w:h="15840"/>
          <w:pgMar w:top="1985" w:right="1701" w:bottom="1418" w:left="1701" w:header="709" w:footer="709" w:gutter="0"/>
          <w:pgNumType w:start="1"/>
          <w:cols w:space="720"/>
        </w:sectPr>
      </w:pPr>
      <w:r>
        <w:rPr>
          <w:rFonts w:ascii="Arial" w:eastAsia="Arial" w:hAnsi="Arial" w:cs="Arial"/>
          <w:color w:val="000000"/>
          <w:sz w:val="20"/>
          <w:szCs w:val="20"/>
        </w:rPr>
        <w:t>La reunión usualmente se restringe a tres horas.</w:t>
      </w:r>
    </w:p>
    <w:p w14:paraId="6E4C4B24" w14:textId="77777777" w:rsidR="00B63EC8" w:rsidRDefault="00B63EC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7FEB8FF9" w14:textId="77777777" w:rsidR="00B63EC8" w:rsidRDefault="00000000">
      <w:pPr>
        <w:spacing w:after="0"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>Formulario de reunión retrospectiva</w:t>
      </w:r>
    </w:p>
    <w:p w14:paraId="0AFF32E1" w14:textId="77777777" w:rsidR="00B63EC8" w:rsidRDefault="00B63EC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a4"/>
        <w:tblW w:w="1247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828"/>
        <w:gridCol w:w="4110"/>
        <w:gridCol w:w="4536"/>
      </w:tblGrid>
      <w:tr w:rsidR="00B63EC8" w14:paraId="272927F6" w14:textId="77777777">
        <w:trPr>
          <w:cantSplit/>
          <w:tblHeader/>
        </w:trPr>
        <w:tc>
          <w:tcPr>
            <w:tcW w:w="3828" w:type="dxa"/>
            <w:shd w:val="clear" w:color="auto" w:fill="D9D9D9"/>
          </w:tcPr>
          <w:p w14:paraId="7B4F991B" w14:textId="77777777" w:rsidR="00B63E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salió bien en la iteración? (aciertos)</w:t>
            </w:r>
          </w:p>
        </w:tc>
        <w:tc>
          <w:tcPr>
            <w:tcW w:w="4110" w:type="dxa"/>
            <w:shd w:val="clear" w:color="auto" w:fill="D9D9D9"/>
          </w:tcPr>
          <w:p w14:paraId="37B1A9EE" w14:textId="77777777" w:rsidR="00B63E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no salió bien en la iteración? (errores)</w:t>
            </w:r>
          </w:p>
        </w:tc>
        <w:tc>
          <w:tcPr>
            <w:tcW w:w="4536" w:type="dxa"/>
            <w:shd w:val="clear" w:color="auto" w:fill="D9D9D9"/>
          </w:tcPr>
          <w:p w14:paraId="35D0D286" w14:textId="77777777" w:rsidR="00B63EC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mejoras vamos a implementar en la próxima iteración? (recomendaciones de mejora continua)</w:t>
            </w:r>
          </w:p>
        </w:tc>
      </w:tr>
      <w:tr w:rsidR="00B63EC8" w14:paraId="0ED1C0A7" w14:textId="77777777">
        <w:tc>
          <w:tcPr>
            <w:tcW w:w="3828" w:type="dxa"/>
          </w:tcPr>
          <w:p w14:paraId="70EED491" w14:textId="77777777" w:rsidR="00B63EC8" w:rsidRDefault="00B63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40FF09BB" w14:textId="2DF72F9E" w:rsidR="00B63EC8" w:rsidRDefault="00421FA8" w:rsidP="00421F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Chars="0" w:left="0" w:firstLineChars="0" w:firstLine="0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>La implementación de nuevas funciones.</w:t>
            </w:r>
          </w:p>
          <w:p w14:paraId="22979BC3" w14:textId="51A4C3B9" w:rsidR="00421FA8" w:rsidRDefault="00421FA8" w:rsidP="00421F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>La creación del usuario administrador.</w:t>
            </w:r>
          </w:p>
          <w:p w14:paraId="386851C0" w14:textId="152B5CE5" w:rsidR="00421FA8" w:rsidRDefault="00421FA8" w:rsidP="00421F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>La personalización de cada perfil.</w:t>
            </w:r>
          </w:p>
          <w:p w14:paraId="3BD5A147" w14:textId="4A38AAC7" w:rsidR="00421FA8" w:rsidRDefault="00421FA8" w:rsidP="00421F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>La migración a una base de datos en la nube.</w:t>
            </w:r>
          </w:p>
          <w:p w14:paraId="7FFCD444" w14:textId="5448B381" w:rsidR="00B63EC8" w:rsidRDefault="00421FA8" w:rsidP="00421F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Chars="0" w:left="0" w:firstLineChars="0" w:firstLine="0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>La gestión de documentación.</w:t>
            </w:r>
          </w:p>
          <w:p w14:paraId="21CB78DE" w14:textId="71FEA5B0" w:rsidR="00421FA8" w:rsidRDefault="00421FA8" w:rsidP="00421F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Chars="0" w:left="0" w:firstLineChars="0" w:firstLine="0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>La integración de nuevos formularios.</w:t>
            </w:r>
          </w:p>
          <w:p w14:paraId="216825C6" w14:textId="77777777" w:rsidR="00B63EC8" w:rsidRDefault="00B63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</w:tc>
        <w:tc>
          <w:tcPr>
            <w:tcW w:w="4110" w:type="dxa"/>
          </w:tcPr>
          <w:p w14:paraId="6C860211" w14:textId="77777777" w:rsidR="00B63EC8" w:rsidRDefault="00B63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22622DC3" w14:textId="77777777" w:rsidR="00421FA8" w:rsidRDefault="00421F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>Errores de codificación en sprint anteriores que termino corrompiendo el código y tuvimos que volver a implementar el proyecto reutilizando funciones y vistas.</w:t>
            </w:r>
          </w:p>
          <w:p w14:paraId="337DD427" w14:textId="45E410C9" w:rsidR="00421FA8" w:rsidRDefault="00421F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>La no cimentación de todo el código ya que habían funciones que no se entendían bien que hacían.</w:t>
            </w:r>
          </w:p>
        </w:tc>
        <w:tc>
          <w:tcPr>
            <w:tcW w:w="4536" w:type="dxa"/>
          </w:tcPr>
          <w:p w14:paraId="7D40B0FC" w14:textId="77777777" w:rsidR="00B63EC8" w:rsidRDefault="00B63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35D2A510" w14:textId="557A97DF" w:rsidR="00B63EC8" w:rsidRDefault="00421F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>Ordenar el código para que la estructurada sea sistematizada y entendible para otros desarrolladores futuros.</w:t>
            </w:r>
          </w:p>
          <w:p w14:paraId="6D1337D8" w14:textId="77777777" w:rsidR="00B63EC8" w:rsidRDefault="00B63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15523BED" w14:textId="77777777" w:rsidR="00B63EC8" w:rsidRDefault="00B63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</w:tc>
      </w:tr>
    </w:tbl>
    <w:p w14:paraId="1FD87A12" w14:textId="77777777" w:rsidR="00B63EC8" w:rsidRDefault="00B63EC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4ECFCF3E" w14:textId="77777777" w:rsidR="00B63EC8" w:rsidRDefault="00000000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Nota:</w:t>
      </w:r>
    </w:p>
    <w:p w14:paraId="154E5B09" w14:textId="77777777" w:rsidR="00B63EC8" w:rsidRDefault="00000000">
      <w:pPr>
        <w:numPr>
          <w:ilvl w:val="0"/>
          <w:numId w:val="1"/>
        </w:num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Se recomienda utilizar viñetas (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bullets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>) para enumerar los aciertos, errores y recomendaciones de mejora continua.</w:t>
      </w:r>
    </w:p>
    <w:p w14:paraId="7A07361E" w14:textId="77777777" w:rsidR="00B63EC8" w:rsidRDefault="00000000">
      <w:pPr>
        <w:numPr>
          <w:ilvl w:val="0"/>
          <w:numId w:val="1"/>
        </w:num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El formulario se puede extender cuantas páginas sea necesario para registrar todos los aciertos, errores y recomendaciones.</w:t>
      </w:r>
    </w:p>
    <w:sectPr w:rsidR="00B63EC8">
      <w:headerReference w:type="default" r:id="rId10"/>
      <w:pgSz w:w="15840" w:h="12240" w:orient="landscape"/>
      <w:pgMar w:top="1701" w:right="1418" w:bottom="1701" w:left="1985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AFEE33" w14:textId="77777777" w:rsidR="0046661D" w:rsidRDefault="0046661D">
      <w:pPr>
        <w:spacing w:after="0" w:line="240" w:lineRule="auto"/>
        <w:ind w:left="0" w:hanging="2"/>
      </w:pPr>
      <w:r>
        <w:separator/>
      </w:r>
    </w:p>
  </w:endnote>
  <w:endnote w:type="continuationSeparator" w:id="0">
    <w:p w14:paraId="5EADAE13" w14:textId="77777777" w:rsidR="0046661D" w:rsidRDefault="0046661D">
      <w:pPr>
        <w:spacing w:after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F015FC6F-A7D9-470B-82EF-2B2F645E3F2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EEA1F2A-A6D4-4479-9B07-66B66B6F6455}"/>
    <w:embedBold r:id="rId3" w:fontKey="{C16CB519-929B-4C58-A640-F6AF1440A93E}"/>
    <w:embedBoldItalic r:id="rId4" w:fontKey="{CC8D44E3-91BC-4054-BB65-AB1EE6F6CAB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D58A6038-EA2B-41DA-8019-7C290EFEF9F0}"/>
    <w:embedBold r:id="rId6" w:fontKey="{C4DB89DF-B535-49D4-9A09-F70D1FF3FF4D}"/>
  </w:font>
  <w:font w:name="Tahoma">
    <w:panose1 w:val="020B0604030504040204"/>
    <w:charset w:val="00"/>
    <w:family w:val="roman"/>
    <w:notTrueType/>
    <w:pitch w:val="default"/>
    <w:embedRegular r:id="rId7" w:fontKey="{E630461B-DF1A-4F82-AE93-73B75E07468D}"/>
  </w:font>
  <w:font w:name="Georgia">
    <w:panose1 w:val="02040502050405020303"/>
    <w:charset w:val="00"/>
    <w:family w:val="auto"/>
    <w:pitch w:val="default"/>
    <w:embedRegular r:id="rId8" w:fontKey="{3E8BC732-3E0C-4634-AC62-74C605F12947}"/>
    <w:embedItalic r:id="rId9" w:fontKey="{A8C1C51C-B733-4CDD-87D9-4EAF9B50C3F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747201" w14:textId="77777777" w:rsidR="00B63EC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left="0" w:hanging="2"/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t>La Oficina de Proyectos de Informática (http://www.pmoinformatica.com)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D337CF" w14:textId="77777777" w:rsidR="0046661D" w:rsidRDefault="0046661D">
      <w:pPr>
        <w:spacing w:after="0" w:line="240" w:lineRule="auto"/>
        <w:ind w:left="0" w:hanging="2"/>
      </w:pPr>
      <w:r>
        <w:separator/>
      </w:r>
    </w:p>
  </w:footnote>
  <w:footnote w:type="continuationSeparator" w:id="0">
    <w:p w14:paraId="258F430C" w14:textId="77777777" w:rsidR="0046661D" w:rsidRDefault="0046661D">
      <w:pPr>
        <w:spacing w:after="0"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2A109A" w14:textId="77777777" w:rsidR="00B63EC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color w:val="0D0D0D"/>
        <w:sz w:val="28"/>
        <w:szCs w:val="28"/>
      </w:rPr>
    </w:pPr>
    <w:r>
      <w:rPr>
        <w:b/>
        <w:color w:val="0D0D0D"/>
        <w:sz w:val="28"/>
        <w:szCs w:val="28"/>
      </w:rPr>
      <w:t>La Oficina de Proyectos de Informática</w:t>
    </w:r>
  </w:p>
  <w:p w14:paraId="6DCBAF8C" w14:textId="77777777" w:rsidR="00B63EC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  <w:r>
      <w:rPr>
        <w:b/>
        <w:i/>
        <w:color w:val="365F91"/>
        <w:sz w:val="24"/>
        <w:szCs w:val="24"/>
      </w:rPr>
      <w:t>www.pmoinformatica.com</w:t>
    </w: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13E22E51" wp14:editId="6717997D">
              <wp:simplePos x="0" y="0"/>
              <wp:positionH relativeFrom="column">
                <wp:posOffset>-25399</wp:posOffset>
              </wp:positionH>
              <wp:positionV relativeFrom="paragraph">
                <wp:posOffset>139700</wp:posOffset>
              </wp:positionV>
              <wp:extent cx="5688965" cy="238760"/>
              <wp:effectExtent l="0" t="0" r="0" b="0"/>
              <wp:wrapNone/>
              <wp:docPr id="4" name="Rectángulo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539618" y="3698720"/>
                        <a:ext cx="5612765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6031162D" w14:textId="77777777" w:rsidR="00B63EC8" w:rsidRDefault="00B63EC8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-25399</wp:posOffset>
              </wp:positionH>
              <wp:positionV relativeFrom="paragraph">
                <wp:posOffset>139700</wp:posOffset>
              </wp:positionV>
              <wp:extent cx="5688965" cy="238760"/>
              <wp:effectExtent b="0" l="0" r="0" t="0"/>
              <wp:wrapNone/>
              <wp:docPr id="4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88965" cy="23876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3A1A7244" w14:textId="77777777" w:rsidR="00B63EC8" w:rsidRDefault="00B63EC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129BDC" w14:textId="77777777" w:rsidR="00B63EC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color w:val="0D0D0D"/>
        <w:sz w:val="28"/>
        <w:szCs w:val="28"/>
      </w:rPr>
    </w:pPr>
    <w:r>
      <w:rPr>
        <w:b/>
        <w:color w:val="0D0D0D"/>
        <w:sz w:val="28"/>
        <w:szCs w:val="28"/>
      </w:rPr>
      <w:t>La Oficina de Proyectos de Informática</w:t>
    </w:r>
  </w:p>
  <w:p w14:paraId="5AF24387" w14:textId="77777777" w:rsidR="00B63EC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  <w:r>
      <w:rPr>
        <w:b/>
        <w:i/>
        <w:color w:val="365F91"/>
        <w:sz w:val="24"/>
        <w:szCs w:val="24"/>
      </w:rPr>
      <w:t>www.pmoinformatica.com</w: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0F6835DE" wp14:editId="2BE736E1">
              <wp:simplePos x="0" y="0"/>
              <wp:positionH relativeFrom="column">
                <wp:posOffset>-25399</wp:posOffset>
              </wp:positionH>
              <wp:positionV relativeFrom="paragraph">
                <wp:posOffset>139700</wp:posOffset>
              </wp:positionV>
              <wp:extent cx="7954645" cy="238760"/>
              <wp:effectExtent l="0" t="0" r="0" b="0"/>
              <wp:wrapNone/>
              <wp:docPr id="3" name="Rectángulo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406778" y="3698720"/>
                        <a:ext cx="7878445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8C0F325" w14:textId="77777777" w:rsidR="00B63EC8" w:rsidRDefault="00B63EC8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-25399</wp:posOffset>
              </wp:positionH>
              <wp:positionV relativeFrom="paragraph">
                <wp:posOffset>139700</wp:posOffset>
              </wp:positionV>
              <wp:extent cx="7954645" cy="238760"/>
              <wp:effectExtent b="0" l="0" r="0" t="0"/>
              <wp:wrapNone/>
              <wp:docPr id="3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954645" cy="23876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1B156E95" w14:textId="77777777" w:rsidR="00B63EC8" w:rsidRDefault="00B63EC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B8E685F"/>
    <w:multiLevelType w:val="multilevel"/>
    <w:tmpl w:val="885225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num w:numId="1" w16cid:durableId="18472122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3EC8"/>
    <w:rsid w:val="000A74DE"/>
    <w:rsid w:val="00421FA8"/>
    <w:rsid w:val="0046661D"/>
    <w:rsid w:val="00B63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B27957"/>
  <w15:docId w15:val="{532FD1FB-5691-470E-8C6E-CE9DEFB1B6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VE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styleId="Ttulo1">
    <w:name w:val="heading 1"/>
    <w:basedOn w:val="Normal"/>
    <w:uiPriority w:val="9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VE"/>
    </w:rPr>
  </w:style>
  <w:style w:type="paragraph" w:styleId="Ttulo2">
    <w:name w:val="heading 2"/>
    <w:basedOn w:val="Normal"/>
    <w:uiPriority w:val="9"/>
    <w:semiHidden/>
    <w:unhideWhenUsed/>
    <w:qFormat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VE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pacing w:before="240" w:after="60"/>
      <w:outlineLvl w:val="2"/>
    </w:pPr>
    <w:rPr>
      <w:rFonts w:ascii="Cambria" w:eastAsia="Times New Roman" w:hAnsi="Cambria" w:cs="Times New Roman"/>
      <w:b/>
      <w:bCs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VE"/>
    </w:rPr>
  </w:style>
  <w:style w:type="character" w:customStyle="1" w:styleId="apple-converted-space">
    <w:name w:val="apple-converted-spac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Textoennegrita">
    <w:name w:val="Strong"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Prrafodelista">
    <w:name w:val="List Paragraph"/>
    <w:basedOn w:val="Normal"/>
    <w:pPr>
      <w:ind w:left="720"/>
      <w:contextualSpacing/>
    </w:pPr>
  </w:style>
  <w:style w:type="character" w:styleId="Hipervnculo">
    <w:name w:val="Hyperlink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comentario">
    <w:name w:val="annotation text"/>
    <w:basedOn w:val="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TextocomentarioCar">
    <w:name w:val="Texto comentario Car"/>
    <w:rPr>
      <w:rFonts w:ascii="Times New Roman" w:eastAsia="Times New Roman" w:hAnsi="Times New Roman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/>
    </w:rPr>
  </w:style>
  <w:style w:type="character" w:customStyle="1" w:styleId="Ttulo1Car">
    <w:name w:val="Título 1 Car"/>
    <w:rPr>
      <w:rFonts w:ascii="Times New Roman" w:eastAsia="Times New Roman" w:hAnsi="Times New Roman" w:cs="Times New Roman"/>
      <w:b/>
      <w:bCs/>
      <w:w w:val="100"/>
      <w:kern w:val="36"/>
      <w:position w:val="-1"/>
      <w:sz w:val="48"/>
      <w:szCs w:val="48"/>
      <w:effect w:val="none"/>
      <w:vertAlign w:val="baseline"/>
      <w:cs w:val="0"/>
      <w:em w:val="none"/>
      <w:lang w:eastAsia="es-VE"/>
    </w:rPr>
  </w:style>
  <w:style w:type="character" w:customStyle="1" w:styleId="Ttulo2Car">
    <w:name w:val="Título 2 Car"/>
    <w:rPr>
      <w:rFonts w:ascii="Times New Roman" w:eastAsia="Times New Roman" w:hAnsi="Times New Roman" w:cs="Times New Roman"/>
      <w:b/>
      <w:bCs/>
      <w:w w:val="100"/>
      <w:position w:val="-1"/>
      <w:sz w:val="36"/>
      <w:szCs w:val="36"/>
      <w:effect w:val="none"/>
      <w:vertAlign w:val="baseline"/>
      <w:cs w:val="0"/>
      <w:em w:val="none"/>
      <w:lang w:eastAsia="es-VE"/>
    </w:rPr>
  </w:style>
  <w:style w:type="character" w:customStyle="1" w:styleId="vote-count-post">
    <w:name w:val="vote-count-pos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lativetime">
    <w:name w:val="relativetim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putation-score">
    <w:name w:val="reputation-scor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badgecount">
    <w:name w:val="badgecoun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ol">
    <w:name w:val="cool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copy">
    <w:name w:val="comment-copy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date">
    <w:name w:val="comment-dat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nf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paragraph" w:styleId="Textodeglobo">
    <w:name w:val="Balloon Text"/>
    <w:basedOn w:val="Normal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Ttulo3Car">
    <w:name w:val="Título 3 Car"/>
    <w:rPr>
      <w:rFonts w:ascii="Cambria" w:eastAsia="Times New Roman" w:hAnsi="Cambria" w:cs="Times New Roman"/>
      <w:b/>
      <w:bCs/>
      <w:w w:val="100"/>
      <w:position w:val="-1"/>
      <w:sz w:val="26"/>
      <w:szCs w:val="26"/>
      <w:effect w:val="none"/>
      <w:vertAlign w:val="baseline"/>
      <w:cs w:val="0"/>
      <w:em w:val="none"/>
      <w:lang w:eastAsia="en-US"/>
    </w:rPr>
  </w:style>
  <w:style w:type="character" w:customStyle="1" w:styleId="ilad">
    <w:name w:val="il_ad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paragraph" w:styleId="Encabezado">
    <w:name w:val="header"/>
    <w:basedOn w:val="Normal"/>
    <w:qFormat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Piedepgina">
    <w:name w:val="footer"/>
    <w:basedOn w:val="Normal"/>
    <w:qFormat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JKBkSLUSYrv2S+TA3iuW0zPTJBA==">CgMxLjA4AHIhMVVkZXQxY1FCZ1BoakRkX1Zqc3FYdVk1WElZREVHQWRU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</Pages>
  <Words>391</Words>
  <Characters>2154</Characters>
  <Application>Microsoft Office Word</Application>
  <DocSecurity>0</DocSecurity>
  <Lines>17</Lines>
  <Paragraphs>5</Paragraphs>
  <ScaleCrop>false</ScaleCrop>
  <Company/>
  <LinksUpToDate>false</LinksUpToDate>
  <CharactersWithSpaces>2540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gas carlos</cp:lastModifiedBy>
  <cp:revision>2</cp:revision>
  <dcterms:created xsi:type="dcterms:W3CDTF">2024-11-20T03:01:00Z</dcterms:created>
  <dcterms:modified xsi:type="dcterms:W3CDTF">2024-11-20T03:01:00Z</dcterms:modified>
</cp:coreProperties>
</file>